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BD348" w14:textId="77777777" w:rsidR="002A39E7" w:rsidRDefault="005338DC" w:rsidP="002A39E7">
      <w:pPr>
        <w:spacing w:line="360" w:lineRule="auto"/>
        <w:jc w:val="both"/>
      </w:pPr>
      <w:r w:rsidRPr="002C4FD8">
        <w:rPr>
          <w:noProof/>
        </w:rPr>
        <w:drawing>
          <wp:anchor distT="0" distB="0" distL="114300" distR="114300" simplePos="0" relativeHeight="251658240" behindDoc="0" locked="0" layoutInCell="1" allowOverlap="1" wp14:anchorId="5C38CB5B" wp14:editId="09DE3B74">
            <wp:simplePos x="0" y="0"/>
            <wp:positionH relativeFrom="margin">
              <wp:posOffset>4081780</wp:posOffset>
            </wp:positionH>
            <wp:positionV relativeFrom="paragraph">
              <wp:posOffset>144780</wp:posOffset>
            </wp:positionV>
            <wp:extent cx="1438275" cy="1125606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125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752456" w14:textId="77777777" w:rsidR="002C4FD8" w:rsidRDefault="002C4FD8" w:rsidP="002A39E7">
      <w:pPr>
        <w:spacing w:line="360" w:lineRule="auto"/>
        <w:jc w:val="both"/>
      </w:pPr>
      <w:r>
        <w:br/>
      </w:r>
    </w:p>
    <w:p w14:paraId="3DFFAD0B" w14:textId="77777777" w:rsidR="00BA6567" w:rsidRDefault="00BA6567" w:rsidP="002A39E7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149E4282" w14:textId="36FC40DC" w:rsidR="005338DC" w:rsidRDefault="00CB781C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91ACF" w:rsidRPr="002A39E7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6C5F48">
        <w:rPr>
          <w:rFonts w:ascii="Times New Roman" w:hAnsi="Times New Roman" w:cs="Times New Roman"/>
          <w:b/>
          <w:sz w:val="40"/>
          <w:szCs w:val="40"/>
        </w:rPr>
        <w:t>05</w:t>
      </w:r>
      <w:r w:rsidR="00134470">
        <w:rPr>
          <w:rFonts w:ascii="Times New Roman" w:hAnsi="Times New Roman" w:cs="Times New Roman"/>
          <w:b/>
          <w:sz w:val="40"/>
          <w:szCs w:val="40"/>
        </w:rPr>
        <w:t>.</w:t>
      </w:r>
      <w:r w:rsidR="006C5F48">
        <w:rPr>
          <w:rFonts w:ascii="Times New Roman" w:hAnsi="Times New Roman" w:cs="Times New Roman"/>
          <w:b/>
          <w:sz w:val="40"/>
          <w:szCs w:val="40"/>
        </w:rPr>
        <w:t>01</w:t>
      </w:r>
      <w:r w:rsidR="00134470">
        <w:rPr>
          <w:rFonts w:ascii="Times New Roman" w:hAnsi="Times New Roman" w:cs="Times New Roman"/>
          <w:b/>
          <w:sz w:val="40"/>
          <w:szCs w:val="40"/>
        </w:rPr>
        <w:t>.20</w:t>
      </w:r>
      <w:r w:rsidR="00C100EB">
        <w:rPr>
          <w:rFonts w:ascii="Times New Roman" w:hAnsi="Times New Roman" w:cs="Times New Roman"/>
          <w:b/>
          <w:sz w:val="40"/>
          <w:szCs w:val="40"/>
        </w:rPr>
        <w:t>2</w:t>
      </w:r>
      <w:r w:rsidR="006C5F48">
        <w:rPr>
          <w:rFonts w:ascii="Times New Roman" w:hAnsi="Times New Roman" w:cs="Times New Roman"/>
          <w:b/>
          <w:sz w:val="40"/>
          <w:szCs w:val="40"/>
        </w:rPr>
        <w:t>2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C100EB">
        <w:rPr>
          <w:rFonts w:ascii="Times New Roman" w:hAnsi="Times New Roman" w:cs="Times New Roman"/>
          <w:b/>
          <w:sz w:val="40"/>
          <w:szCs w:val="40"/>
        </w:rPr>
        <w:t>(</w:t>
      </w:r>
      <w:r w:rsidR="006C5F48">
        <w:rPr>
          <w:rFonts w:ascii="Times New Roman" w:hAnsi="Times New Roman" w:cs="Times New Roman"/>
          <w:b/>
          <w:sz w:val="40"/>
          <w:szCs w:val="40"/>
        </w:rPr>
        <w:t>środa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) </w:t>
      </w:r>
      <w:r w:rsidR="003A69E6">
        <w:rPr>
          <w:rFonts w:ascii="Times New Roman" w:hAnsi="Times New Roman" w:cs="Times New Roman"/>
          <w:b/>
          <w:sz w:val="40"/>
          <w:szCs w:val="40"/>
        </w:rPr>
        <w:br/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w godz. </w:t>
      </w:r>
      <w:r w:rsidR="006C5F48">
        <w:rPr>
          <w:rFonts w:ascii="Times New Roman" w:hAnsi="Times New Roman" w:cs="Times New Roman"/>
          <w:b/>
          <w:sz w:val="40"/>
          <w:szCs w:val="40"/>
        </w:rPr>
        <w:t>12</w:t>
      </w:r>
      <w:r w:rsidR="00AD7558">
        <w:rPr>
          <w:rFonts w:ascii="Times New Roman" w:hAnsi="Times New Roman" w:cs="Times New Roman"/>
          <w:b/>
          <w:sz w:val="40"/>
          <w:szCs w:val="40"/>
        </w:rPr>
        <w:t>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 xml:space="preserve">0 – </w:t>
      </w:r>
      <w:r w:rsidR="00AD7558">
        <w:rPr>
          <w:rFonts w:ascii="Times New Roman" w:hAnsi="Times New Roman" w:cs="Times New Roman"/>
          <w:b/>
          <w:sz w:val="40"/>
          <w:szCs w:val="40"/>
        </w:rPr>
        <w:t>15:</w:t>
      </w:r>
      <w:r w:rsidR="008636F9">
        <w:rPr>
          <w:rFonts w:ascii="Times New Roman" w:hAnsi="Times New Roman" w:cs="Times New Roman"/>
          <w:b/>
          <w:sz w:val="40"/>
          <w:szCs w:val="40"/>
        </w:rPr>
        <w:t>0</w:t>
      </w:r>
      <w:r w:rsidR="00134470">
        <w:rPr>
          <w:rFonts w:ascii="Times New Roman" w:hAnsi="Times New Roman" w:cs="Times New Roman"/>
          <w:b/>
          <w:sz w:val="40"/>
          <w:szCs w:val="40"/>
        </w:rPr>
        <w:t>0</w:t>
      </w:r>
      <w:r w:rsidR="00AD755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C5F48">
        <w:rPr>
          <w:rFonts w:ascii="Times New Roman" w:hAnsi="Times New Roman" w:cs="Times New Roman"/>
          <w:b/>
          <w:sz w:val="40"/>
          <w:szCs w:val="40"/>
        </w:rPr>
        <w:t>oraz 19.01.2022 r. (środa) w godz. 10:00- 14:00</w:t>
      </w:r>
      <w:r w:rsidR="00B91ACF" w:rsidRPr="002A39E7">
        <w:rPr>
          <w:rFonts w:ascii="Times New Roman" w:hAnsi="Times New Roman" w:cs="Times New Roman"/>
          <w:sz w:val="40"/>
          <w:szCs w:val="40"/>
        </w:rPr>
        <w:t>będą bezpłatne usługi psychologiczne</w:t>
      </w:r>
      <w:r w:rsidR="00A54470">
        <w:rPr>
          <w:rFonts w:ascii="Times New Roman" w:hAnsi="Times New Roman" w:cs="Times New Roman"/>
          <w:sz w:val="40"/>
          <w:szCs w:val="40"/>
        </w:rPr>
        <w:t xml:space="preserve"> dla klientów Ośrodka.</w:t>
      </w:r>
      <w:r w:rsidR="00B0488B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166A41F5" w14:textId="77777777" w:rsidR="001151D9" w:rsidRPr="005338DC" w:rsidRDefault="00B91ACF" w:rsidP="002A39E7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ab/>
      </w:r>
      <w:r w:rsidR="002A39E7" w:rsidRPr="002A39E7">
        <w:rPr>
          <w:rFonts w:ascii="Times New Roman" w:hAnsi="Times New Roman" w:cs="Times New Roman"/>
          <w:sz w:val="40"/>
          <w:szCs w:val="40"/>
        </w:rPr>
        <w:t>Usługi psychologiczne skierowane są dla różnych grup docelowych, tj. dla osób pozostających bez pracy, osób starszych, osób z niepełnosprawności</w:t>
      </w:r>
      <w:r w:rsidR="00134470">
        <w:rPr>
          <w:rFonts w:ascii="Times New Roman" w:hAnsi="Times New Roman" w:cs="Times New Roman"/>
          <w:sz w:val="40"/>
          <w:szCs w:val="40"/>
        </w:rPr>
        <w:t xml:space="preserve"> </w:t>
      </w:r>
      <w:r w:rsidR="002A39E7" w:rsidRPr="002A39E7">
        <w:rPr>
          <w:rFonts w:ascii="Times New Roman" w:hAnsi="Times New Roman" w:cs="Times New Roman"/>
          <w:sz w:val="40"/>
          <w:szCs w:val="40"/>
        </w:rPr>
        <w:t>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0571077C" w14:textId="77777777" w:rsidR="00B91ACF" w:rsidRPr="002A39E7" w:rsidRDefault="00B91ACF" w:rsidP="00C366BB">
      <w:pPr>
        <w:jc w:val="center"/>
        <w:rPr>
          <w:rFonts w:ascii="Times New Roman" w:hAnsi="Times New Roman" w:cs="Times New Roman"/>
          <w:sz w:val="40"/>
          <w:szCs w:val="40"/>
        </w:rPr>
      </w:pPr>
      <w:r w:rsidRPr="002A39E7">
        <w:rPr>
          <w:rFonts w:ascii="Times New Roman" w:hAnsi="Times New Roman" w:cs="Times New Roman"/>
          <w:sz w:val="40"/>
          <w:szCs w:val="40"/>
        </w:rPr>
        <w:t xml:space="preserve">Usługi </w:t>
      </w:r>
      <w:r w:rsidR="002A39E7" w:rsidRPr="002A39E7">
        <w:rPr>
          <w:rFonts w:ascii="Times New Roman" w:hAnsi="Times New Roman" w:cs="Times New Roman"/>
          <w:sz w:val="40"/>
          <w:szCs w:val="40"/>
        </w:rPr>
        <w:t>psychologiczne będą świadczone przez psycholog Annę Włodarczyk.</w:t>
      </w:r>
    </w:p>
    <w:sectPr w:rsidR="00B91ACF" w:rsidRPr="002A39E7" w:rsidSect="00BA65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CF"/>
    <w:rsid w:val="00023050"/>
    <w:rsid w:val="00037650"/>
    <w:rsid w:val="00082662"/>
    <w:rsid w:val="000841BB"/>
    <w:rsid w:val="00084667"/>
    <w:rsid w:val="000A010C"/>
    <w:rsid w:val="001151D9"/>
    <w:rsid w:val="00134470"/>
    <w:rsid w:val="002A39E7"/>
    <w:rsid w:val="002C4FD8"/>
    <w:rsid w:val="003A69E6"/>
    <w:rsid w:val="003F5BE4"/>
    <w:rsid w:val="003F79DD"/>
    <w:rsid w:val="00414238"/>
    <w:rsid w:val="004F58EB"/>
    <w:rsid w:val="0050762F"/>
    <w:rsid w:val="005338DC"/>
    <w:rsid w:val="0053731E"/>
    <w:rsid w:val="00547AA8"/>
    <w:rsid w:val="005759BD"/>
    <w:rsid w:val="005B6DA5"/>
    <w:rsid w:val="005D4C46"/>
    <w:rsid w:val="005E05E6"/>
    <w:rsid w:val="0060419D"/>
    <w:rsid w:val="006504A3"/>
    <w:rsid w:val="00680D08"/>
    <w:rsid w:val="006B4A60"/>
    <w:rsid w:val="006C5F48"/>
    <w:rsid w:val="006E4E40"/>
    <w:rsid w:val="006E6A88"/>
    <w:rsid w:val="006F3D99"/>
    <w:rsid w:val="00702D4F"/>
    <w:rsid w:val="00706C65"/>
    <w:rsid w:val="00757872"/>
    <w:rsid w:val="007679B0"/>
    <w:rsid w:val="007956E5"/>
    <w:rsid w:val="007E2022"/>
    <w:rsid w:val="00835937"/>
    <w:rsid w:val="008636F9"/>
    <w:rsid w:val="0089328E"/>
    <w:rsid w:val="008A6B5C"/>
    <w:rsid w:val="008D4325"/>
    <w:rsid w:val="00935343"/>
    <w:rsid w:val="00995B63"/>
    <w:rsid w:val="00A4112A"/>
    <w:rsid w:val="00A54470"/>
    <w:rsid w:val="00A8153D"/>
    <w:rsid w:val="00AB5DF1"/>
    <w:rsid w:val="00AD7558"/>
    <w:rsid w:val="00B0488B"/>
    <w:rsid w:val="00B31322"/>
    <w:rsid w:val="00B32E29"/>
    <w:rsid w:val="00B84458"/>
    <w:rsid w:val="00B91ACF"/>
    <w:rsid w:val="00BA6567"/>
    <w:rsid w:val="00BE20EF"/>
    <w:rsid w:val="00C100EB"/>
    <w:rsid w:val="00C366BB"/>
    <w:rsid w:val="00C778E6"/>
    <w:rsid w:val="00CB781C"/>
    <w:rsid w:val="00CE2ABB"/>
    <w:rsid w:val="00F314E5"/>
    <w:rsid w:val="00F34E2E"/>
    <w:rsid w:val="00F4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DE71E"/>
  <w15:chartTrackingRefBased/>
  <w15:docId w15:val="{A45C2540-F8E1-469C-979C-F6902FBA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4</cp:revision>
  <cp:lastPrinted>2022-01-05T13:18:00Z</cp:lastPrinted>
  <dcterms:created xsi:type="dcterms:W3CDTF">2021-08-11T10:44:00Z</dcterms:created>
  <dcterms:modified xsi:type="dcterms:W3CDTF">2021-09-24T06:22:00Z</dcterms:modified>
</cp:coreProperties>
</file>