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E3C9" w14:textId="059D0296" w:rsidR="00DC0C0A" w:rsidRDefault="00DF0555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AB6848" wp14:editId="48DD2D5D">
            <wp:simplePos x="0" y="0"/>
            <wp:positionH relativeFrom="margin">
              <wp:posOffset>3462655</wp:posOffset>
            </wp:positionH>
            <wp:positionV relativeFrom="margin">
              <wp:posOffset>-699770</wp:posOffset>
            </wp:positionV>
            <wp:extent cx="1390650" cy="1323975"/>
            <wp:effectExtent l="0" t="0" r="0" b="9525"/>
            <wp:wrapSquare wrapText="bothSides"/>
            <wp:docPr id="1" name="Picture 1" descr="C:\Users\SERWIS\AppData\Local\Microsoft\Windows\INetCache\Content.Word\Ośrodek Pomocy Społecznej w Praszce I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239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17A15" w14:textId="682216B5" w:rsidR="00DF0555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ADE21A8" w14:textId="613159D6" w:rsidR="00B834FC" w:rsidRPr="001776CD" w:rsidRDefault="00B834FC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E16372">
        <w:rPr>
          <w:rFonts w:ascii="Times New Roman" w:hAnsi="Times New Roman" w:cs="Times New Roman"/>
          <w:b/>
          <w:sz w:val="40"/>
          <w:szCs w:val="40"/>
        </w:rPr>
        <w:t>14</w:t>
      </w:r>
      <w:r w:rsidR="008B330D">
        <w:rPr>
          <w:rFonts w:ascii="Times New Roman" w:hAnsi="Times New Roman" w:cs="Times New Roman"/>
          <w:b/>
          <w:sz w:val="40"/>
          <w:szCs w:val="40"/>
        </w:rPr>
        <w:t>.</w:t>
      </w:r>
      <w:r w:rsidR="00E16372">
        <w:rPr>
          <w:rFonts w:ascii="Times New Roman" w:hAnsi="Times New Roman" w:cs="Times New Roman"/>
          <w:b/>
          <w:sz w:val="40"/>
          <w:szCs w:val="40"/>
        </w:rPr>
        <w:t>10</w:t>
      </w:r>
      <w:r w:rsidRPr="00B834FC">
        <w:rPr>
          <w:rFonts w:ascii="Times New Roman" w:hAnsi="Times New Roman" w:cs="Times New Roman"/>
          <w:b/>
          <w:sz w:val="40"/>
          <w:szCs w:val="40"/>
        </w:rPr>
        <w:t>.20</w:t>
      </w:r>
      <w:r w:rsidR="003B4BD1">
        <w:rPr>
          <w:rFonts w:ascii="Times New Roman" w:hAnsi="Times New Roman" w:cs="Times New Roman"/>
          <w:b/>
          <w:sz w:val="40"/>
          <w:szCs w:val="40"/>
        </w:rPr>
        <w:t>2</w:t>
      </w:r>
      <w:r w:rsidR="00DF0555">
        <w:rPr>
          <w:rFonts w:ascii="Times New Roman" w:hAnsi="Times New Roman" w:cs="Times New Roman"/>
          <w:b/>
          <w:sz w:val="40"/>
          <w:szCs w:val="40"/>
        </w:rPr>
        <w:t>2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r. w godz. 7.00 -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b/>
          <w:sz w:val="40"/>
          <w:szCs w:val="40"/>
        </w:rPr>
        <w:t>15.00 (piątek)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>
        <w:rPr>
          <w:rFonts w:ascii="Times New Roman" w:hAnsi="Times New Roman" w:cs="Times New Roman"/>
          <w:sz w:val="40"/>
          <w:szCs w:val="40"/>
        </w:rPr>
        <w:t>O</w:t>
      </w:r>
      <w:r w:rsidRPr="00B834FC">
        <w:rPr>
          <w:rFonts w:ascii="Times New Roman" w:hAnsi="Times New Roman" w:cs="Times New Roman"/>
          <w:sz w:val="40"/>
          <w:szCs w:val="40"/>
        </w:rPr>
        <w:t xml:space="preserve">środka.  </w:t>
      </w:r>
    </w:p>
    <w:p w14:paraId="06BDEAFF" w14:textId="77777777"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355E1D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niepełnosprawności, zabezpieczenia alimentacyjnego),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ochrony praw lokatorów, poradnictwa skierowanego do rodziców biologicznych, ukierunkowanego na powrót dziecka do rodziny naturalnej, praw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i uprawnień rodzin zastępczych oraz rodziców biologicznych dzieci umieszczonych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w rodzinach zastępczych, ulg  i uprawnień dla osób niepełnosprawnych i starszych, itp. </w:t>
      </w:r>
      <w:r>
        <w:rPr>
          <w:rFonts w:ascii="Times New Roman" w:hAnsi="Times New Roman" w:cs="Times New Roman"/>
          <w:sz w:val="40"/>
          <w:szCs w:val="40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B834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FC"/>
    <w:rsid w:val="00005696"/>
    <w:rsid w:val="00062267"/>
    <w:rsid w:val="00090A44"/>
    <w:rsid w:val="000A5E77"/>
    <w:rsid w:val="001151D9"/>
    <w:rsid w:val="001776CD"/>
    <w:rsid w:val="001D0658"/>
    <w:rsid w:val="0024194F"/>
    <w:rsid w:val="002F4DBE"/>
    <w:rsid w:val="00303F99"/>
    <w:rsid w:val="00334E2E"/>
    <w:rsid w:val="00354B3D"/>
    <w:rsid w:val="00355E1D"/>
    <w:rsid w:val="00365F8F"/>
    <w:rsid w:val="003828D5"/>
    <w:rsid w:val="003B4BD1"/>
    <w:rsid w:val="00483F9B"/>
    <w:rsid w:val="004B1B44"/>
    <w:rsid w:val="00567960"/>
    <w:rsid w:val="005D2858"/>
    <w:rsid w:val="005F4FCE"/>
    <w:rsid w:val="006355D5"/>
    <w:rsid w:val="006A5107"/>
    <w:rsid w:val="006C0E3C"/>
    <w:rsid w:val="00706C65"/>
    <w:rsid w:val="00727471"/>
    <w:rsid w:val="007412CF"/>
    <w:rsid w:val="00750361"/>
    <w:rsid w:val="00755976"/>
    <w:rsid w:val="00793882"/>
    <w:rsid w:val="00795851"/>
    <w:rsid w:val="007D1BB9"/>
    <w:rsid w:val="008538A2"/>
    <w:rsid w:val="008B330D"/>
    <w:rsid w:val="008D07AD"/>
    <w:rsid w:val="008F39E0"/>
    <w:rsid w:val="009167C9"/>
    <w:rsid w:val="00922AD9"/>
    <w:rsid w:val="0097372B"/>
    <w:rsid w:val="009B1142"/>
    <w:rsid w:val="00A76782"/>
    <w:rsid w:val="00A8378F"/>
    <w:rsid w:val="00A958DC"/>
    <w:rsid w:val="00AE7CFD"/>
    <w:rsid w:val="00B04D54"/>
    <w:rsid w:val="00B2646C"/>
    <w:rsid w:val="00B834FC"/>
    <w:rsid w:val="00C155B8"/>
    <w:rsid w:val="00C56177"/>
    <w:rsid w:val="00CE35F1"/>
    <w:rsid w:val="00D6173E"/>
    <w:rsid w:val="00D937E2"/>
    <w:rsid w:val="00DC0C0A"/>
    <w:rsid w:val="00DD0902"/>
    <w:rsid w:val="00DE131D"/>
    <w:rsid w:val="00DF0555"/>
    <w:rsid w:val="00DF2608"/>
    <w:rsid w:val="00E16372"/>
    <w:rsid w:val="00E44FC4"/>
    <w:rsid w:val="00E972CF"/>
    <w:rsid w:val="00EA2743"/>
    <w:rsid w:val="00F763C0"/>
    <w:rsid w:val="00F771B0"/>
    <w:rsid w:val="00F97038"/>
    <w:rsid w:val="00FB2E40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E240"/>
  <w15:chartTrackingRefBased/>
  <w15:docId w15:val="{855B47A9-D66E-457E-95CD-43399603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2</cp:revision>
  <cp:lastPrinted>2022-08-10T05:57:00Z</cp:lastPrinted>
  <dcterms:created xsi:type="dcterms:W3CDTF">2022-09-02T05:45:00Z</dcterms:created>
  <dcterms:modified xsi:type="dcterms:W3CDTF">2022-09-02T05:45:00Z</dcterms:modified>
</cp:coreProperties>
</file>