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02EA7F11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616A4">
        <w:rPr>
          <w:rFonts w:ascii="Times New Roman" w:hAnsi="Times New Roman" w:cs="Times New Roman"/>
          <w:b/>
          <w:sz w:val="40"/>
          <w:szCs w:val="40"/>
        </w:rPr>
        <w:t xml:space="preserve">14.11.2022 r. (poniedziałek) </w:t>
      </w:r>
      <w:r w:rsidR="008616A4">
        <w:rPr>
          <w:rFonts w:ascii="Times New Roman" w:hAnsi="Times New Roman" w:cs="Times New Roman"/>
          <w:b/>
          <w:sz w:val="40"/>
          <w:szCs w:val="40"/>
        </w:rPr>
        <w:br/>
        <w:t xml:space="preserve">w godz. 12:00 – 15:00 oraz 28.11.2022 r. (poniedziałek) w godz. 11:00 -15:00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02528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B750A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16A4"/>
    <w:rsid w:val="008636F9"/>
    <w:rsid w:val="00896A68"/>
    <w:rsid w:val="008A6B5C"/>
    <w:rsid w:val="008D4325"/>
    <w:rsid w:val="00935343"/>
    <w:rsid w:val="009603C8"/>
    <w:rsid w:val="00995B63"/>
    <w:rsid w:val="009B0AE9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F314E5"/>
    <w:rsid w:val="00F34E2E"/>
    <w:rsid w:val="00F40947"/>
    <w:rsid w:val="00F6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2022-10-17T05:50:00Z</cp:lastPrinted>
  <dcterms:created xsi:type="dcterms:W3CDTF">2022-10-17T05:50:00Z</dcterms:created>
  <dcterms:modified xsi:type="dcterms:W3CDTF">2022-10-17T05:50:00Z</dcterms:modified>
</cp:coreProperties>
</file>